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E6" w:rsidRDefault="00ED20E6" w:rsidP="00ED20E6">
      <w:pPr>
        <w:jc w:val="right"/>
        <w:rPr>
          <w:sz w:val="28"/>
        </w:rPr>
      </w:pPr>
    </w:p>
    <w:p w:rsidR="002B6078" w:rsidRPr="00F76C75" w:rsidRDefault="00F76C75" w:rsidP="00F76C75">
      <w:pPr>
        <w:jc w:val="center"/>
        <w:rPr>
          <w:sz w:val="28"/>
        </w:rPr>
      </w:pPr>
      <w:r w:rsidRPr="00F76C75">
        <w:rPr>
          <w:rFonts w:hint="eastAsia"/>
          <w:sz w:val="28"/>
        </w:rPr>
        <w:t>新型コロナ感染症の発生状況</w:t>
      </w:r>
    </w:p>
    <w:p w:rsidR="00F76C75" w:rsidRDefault="00F76C75"/>
    <w:p w:rsidR="00115E82" w:rsidRDefault="00115E82"/>
    <w:p w:rsidR="00F76C75" w:rsidRDefault="00F76C75">
      <w:r w:rsidRPr="00F76C75">
        <w:rPr>
          <w:rFonts w:hint="eastAsia"/>
        </w:rPr>
        <w:t>各事業所における新型コロナウイルスの感染者の発生状況は次のとおりです。</w:t>
      </w:r>
    </w:p>
    <w:p w:rsidR="00ED20E6" w:rsidRDefault="00ED20E6" w:rsidP="00ED20E6">
      <w:pPr>
        <w:jc w:val="left"/>
      </w:pPr>
    </w:p>
    <w:tbl>
      <w:tblPr>
        <w:tblStyle w:val="a3"/>
        <w:tblW w:w="12299" w:type="dxa"/>
        <w:tblLook w:val="04A0" w:firstRow="1" w:lastRow="0" w:firstColumn="1" w:lastColumn="0" w:noHBand="0" w:noVBand="1"/>
      </w:tblPr>
      <w:tblGrid>
        <w:gridCol w:w="1526"/>
        <w:gridCol w:w="1701"/>
        <w:gridCol w:w="4252"/>
        <w:gridCol w:w="1843"/>
        <w:gridCol w:w="1559"/>
        <w:gridCol w:w="1418"/>
      </w:tblGrid>
      <w:tr w:rsidR="00F76C75" w:rsidTr="00F76C75">
        <w:tc>
          <w:tcPr>
            <w:tcW w:w="1526" w:type="dxa"/>
            <w:shd w:val="pct20" w:color="auto" w:fill="auto"/>
          </w:tcPr>
          <w:p w:rsidR="00F76C75" w:rsidRDefault="00F76C75" w:rsidP="00F76C75">
            <w:pPr>
              <w:jc w:val="center"/>
            </w:pPr>
            <w:r w:rsidRPr="00F76C75">
              <w:rPr>
                <w:rFonts w:hint="eastAsia"/>
              </w:rPr>
              <w:t>確認日</w:t>
            </w:r>
          </w:p>
        </w:tc>
        <w:tc>
          <w:tcPr>
            <w:tcW w:w="1701" w:type="dxa"/>
            <w:shd w:val="pct20" w:color="auto" w:fill="auto"/>
          </w:tcPr>
          <w:p w:rsidR="00F76C75" w:rsidRDefault="0094620C" w:rsidP="0094620C">
            <w:pPr>
              <w:jc w:val="center"/>
            </w:pPr>
            <w:r>
              <w:rPr>
                <w:rFonts w:hint="eastAsia"/>
              </w:rPr>
              <w:t>店舗</w:t>
            </w:r>
          </w:p>
        </w:tc>
        <w:tc>
          <w:tcPr>
            <w:tcW w:w="4252" w:type="dxa"/>
            <w:shd w:val="pct20" w:color="auto" w:fill="auto"/>
          </w:tcPr>
          <w:p w:rsidR="00F76C75" w:rsidRDefault="00F76C75" w:rsidP="00F76C75">
            <w:pPr>
              <w:jc w:val="center"/>
            </w:pPr>
            <w:r>
              <w:rPr>
                <w:rFonts w:hint="eastAsia"/>
              </w:rPr>
              <w:t>店舗</w:t>
            </w:r>
            <w:r w:rsidRPr="00F76C75">
              <w:rPr>
                <w:rFonts w:hint="eastAsia"/>
              </w:rPr>
              <w:t>住所</w:t>
            </w:r>
          </w:p>
        </w:tc>
        <w:tc>
          <w:tcPr>
            <w:tcW w:w="1843" w:type="dxa"/>
            <w:shd w:val="pct20" w:color="auto" w:fill="auto"/>
          </w:tcPr>
          <w:p w:rsidR="00F76C75" w:rsidRDefault="00F76C75" w:rsidP="00F76C75">
            <w:pPr>
              <w:jc w:val="center"/>
            </w:pPr>
            <w:r w:rsidRPr="00F76C75">
              <w:rPr>
                <w:rFonts w:hint="eastAsia"/>
              </w:rPr>
              <w:t>対象者</w:t>
            </w:r>
          </w:p>
        </w:tc>
        <w:tc>
          <w:tcPr>
            <w:tcW w:w="1559" w:type="dxa"/>
            <w:shd w:val="pct20" w:color="auto" w:fill="auto"/>
          </w:tcPr>
          <w:p w:rsidR="00F76C75" w:rsidRDefault="00F76C75" w:rsidP="00F76C75">
            <w:pPr>
              <w:jc w:val="center"/>
            </w:pPr>
            <w:r w:rsidRPr="00F76C75">
              <w:rPr>
                <w:rFonts w:hint="eastAsia"/>
              </w:rPr>
              <w:t>最終出勤日</w:t>
            </w:r>
          </w:p>
        </w:tc>
        <w:tc>
          <w:tcPr>
            <w:tcW w:w="1418" w:type="dxa"/>
            <w:shd w:val="pct20" w:color="auto" w:fill="auto"/>
          </w:tcPr>
          <w:p w:rsidR="00F76C75" w:rsidRDefault="00F76C75" w:rsidP="00F76C75">
            <w:pPr>
              <w:jc w:val="center"/>
            </w:pPr>
            <w:r w:rsidRPr="00F76C75">
              <w:rPr>
                <w:rFonts w:hint="eastAsia"/>
              </w:rPr>
              <w:t>営業状況</w:t>
            </w:r>
          </w:p>
        </w:tc>
      </w:tr>
      <w:tr w:rsidR="00647B25" w:rsidTr="00974FE8">
        <w:tc>
          <w:tcPr>
            <w:tcW w:w="1526" w:type="dxa"/>
          </w:tcPr>
          <w:p w:rsidR="00647B25" w:rsidRDefault="00647B25" w:rsidP="00D22F05">
            <w:pPr>
              <w:ind w:firstLineChars="100" w:firstLine="210"/>
            </w:pPr>
            <w:r>
              <w:t>5</w:t>
            </w:r>
            <w:r>
              <w:rPr>
                <w:rFonts w:hint="eastAsia"/>
              </w:rPr>
              <w:t>月</w:t>
            </w:r>
            <w:r>
              <w:rPr>
                <w:rFonts w:hint="eastAsia"/>
              </w:rPr>
              <w:t>19</w:t>
            </w:r>
            <w:r>
              <w:rPr>
                <w:rFonts w:hint="eastAsia"/>
              </w:rPr>
              <w:t>日</w:t>
            </w:r>
          </w:p>
        </w:tc>
        <w:tc>
          <w:tcPr>
            <w:tcW w:w="1701" w:type="dxa"/>
          </w:tcPr>
          <w:p w:rsidR="00647B25" w:rsidRDefault="00647B25" w:rsidP="00620780">
            <w:pPr>
              <w:jc w:val="center"/>
            </w:pPr>
            <w:r>
              <w:rPr>
                <w:rFonts w:hint="eastAsia"/>
              </w:rPr>
              <w:t>東旭川店</w:t>
            </w:r>
          </w:p>
        </w:tc>
        <w:tc>
          <w:tcPr>
            <w:tcW w:w="4252" w:type="dxa"/>
          </w:tcPr>
          <w:p w:rsidR="00647B25" w:rsidRDefault="00647B25" w:rsidP="00011B33">
            <w:r>
              <w:rPr>
                <w:rFonts w:hint="eastAsia"/>
              </w:rPr>
              <w:t>旭川市東旭川北</w:t>
            </w:r>
            <w:r>
              <w:rPr>
                <w:rFonts w:hint="eastAsia"/>
              </w:rPr>
              <w:t>1</w:t>
            </w:r>
            <w:r>
              <w:rPr>
                <w:rFonts w:hint="eastAsia"/>
              </w:rPr>
              <w:t>条</w:t>
            </w:r>
            <w:r>
              <w:rPr>
                <w:rFonts w:hint="eastAsia"/>
              </w:rPr>
              <w:t>1</w:t>
            </w:r>
            <w:r>
              <w:rPr>
                <w:rFonts w:hint="eastAsia"/>
              </w:rPr>
              <w:t>丁目</w:t>
            </w:r>
            <w:r>
              <w:rPr>
                <w:rFonts w:hint="eastAsia"/>
              </w:rPr>
              <w:t>3</w:t>
            </w:r>
            <w:r>
              <w:rPr>
                <w:rFonts w:hint="eastAsia"/>
              </w:rPr>
              <w:t>番地</w:t>
            </w:r>
            <w:r>
              <w:rPr>
                <w:rFonts w:hint="eastAsia"/>
              </w:rPr>
              <w:t>3</w:t>
            </w:r>
            <w:r>
              <w:t>7</w:t>
            </w:r>
          </w:p>
        </w:tc>
        <w:tc>
          <w:tcPr>
            <w:tcW w:w="1843" w:type="dxa"/>
          </w:tcPr>
          <w:p w:rsidR="00647B25" w:rsidRDefault="00647B25" w:rsidP="00011B33">
            <w:r>
              <w:rPr>
                <w:rFonts w:hint="eastAsia"/>
              </w:rPr>
              <w:t>店舗従業員</w:t>
            </w:r>
            <w:r>
              <w:rPr>
                <w:rFonts w:hint="eastAsia"/>
              </w:rPr>
              <w:t>1</w:t>
            </w:r>
            <w:r>
              <w:rPr>
                <w:rFonts w:hint="eastAsia"/>
              </w:rPr>
              <w:t>名</w:t>
            </w:r>
          </w:p>
        </w:tc>
        <w:tc>
          <w:tcPr>
            <w:tcW w:w="1559" w:type="dxa"/>
          </w:tcPr>
          <w:p w:rsidR="00647B25" w:rsidRDefault="00647B25" w:rsidP="00C546A7">
            <w:pPr>
              <w:jc w:val="center"/>
            </w:pPr>
            <w:r>
              <w:rPr>
                <w:rFonts w:hint="eastAsia"/>
              </w:rPr>
              <w:t>5</w:t>
            </w:r>
            <w:r>
              <w:rPr>
                <w:rFonts w:hint="eastAsia"/>
              </w:rPr>
              <w:t>月</w:t>
            </w:r>
            <w:r>
              <w:t>18</w:t>
            </w:r>
            <w:r>
              <w:rPr>
                <w:rFonts w:hint="eastAsia"/>
              </w:rPr>
              <w:t>日</w:t>
            </w:r>
          </w:p>
        </w:tc>
        <w:tc>
          <w:tcPr>
            <w:tcW w:w="1418" w:type="dxa"/>
          </w:tcPr>
          <w:p w:rsidR="00647B25" w:rsidRDefault="00647B25" w:rsidP="00011B33">
            <w:pPr>
              <w:jc w:val="center"/>
            </w:pPr>
            <w:r>
              <w:rPr>
                <w:rFonts w:hint="eastAsia"/>
              </w:rPr>
              <w:t>通常</w:t>
            </w:r>
          </w:p>
        </w:tc>
      </w:tr>
      <w:tr w:rsidR="000E3934" w:rsidTr="00974FE8">
        <w:tc>
          <w:tcPr>
            <w:tcW w:w="1526" w:type="dxa"/>
          </w:tcPr>
          <w:p w:rsidR="000E3934" w:rsidRDefault="000E3934" w:rsidP="00D22F05">
            <w:pPr>
              <w:ind w:firstLineChars="100" w:firstLine="210"/>
            </w:pPr>
            <w:r>
              <w:rPr>
                <w:rFonts w:hint="eastAsia"/>
              </w:rPr>
              <w:t>5</w:t>
            </w:r>
            <w:r>
              <w:rPr>
                <w:rFonts w:hint="eastAsia"/>
              </w:rPr>
              <w:t>月</w:t>
            </w:r>
            <w:r>
              <w:rPr>
                <w:rFonts w:hint="eastAsia"/>
              </w:rPr>
              <w:t>2</w:t>
            </w:r>
            <w:r>
              <w:t>0</w:t>
            </w:r>
            <w:r>
              <w:rPr>
                <w:rFonts w:hint="eastAsia"/>
              </w:rPr>
              <w:t>日</w:t>
            </w:r>
          </w:p>
        </w:tc>
        <w:tc>
          <w:tcPr>
            <w:tcW w:w="1701" w:type="dxa"/>
          </w:tcPr>
          <w:p w:rsidR="000E3934" w:rsidRDefault="000E3934" w:rsidP="00620780">
            <w:pPr>
              <w:jc w:val="center"/>
              <w:rPr>
                <w:rFonts w:hint="eastAsia"/>
              </w:rPr>
            </w:pPr>
            <w:r>
              <w:rPr>
                <w:rFonts w:hint="eastAsia"/>
              </w:rPr>
              <w:t>東旭川店</w:t>
            </w:r>
          </w:p>
        </w:tc>
        <w:tc>
          <w:tcPr>
            <w:tcW w:w="4252" w:type="dxa"/>
          </w:tcPr>
          <w:p w:rsidR="000E3934" w:rsidRDefault="000E3934" w:rsidP="00011B33">
            <w:pPr>
              <w:rPr>
                <w:rFonts w:hint="eastAsia"/>
              </w:rPr>
            </w:pPr>
            <w:r>
              <w:rPr>
                <w:rFonts w:hint="eastAsia"/>
              </w:rPr>
              <w:t>旭川市東旭川北</w:t>
            </w:r>
            <w:r>
              <w:rPr>
                <w:rFonts w:hint="eastAsia"/>
              </w:rPr>
              <w:t>1</w:t>
            </w:r>
            <w:r>
              <w:rPr>
                <w:rFonts w:hint="eastAsia"/>
              </w:rPr>
              <w:t>条</w:t>
            </w:r>
            <w:r>
              <w:rPr>
                <w:rFonts w:hint="eastAsia"/>
              </w:rPr>
              <w:t>1</w:t>
            </w:r>
            <w:r>
              <w:rPr>
                <w:rFonts w:hint="eastAsia"/>
              </w:rPr>
              <w:t>丁目</w:t>
            </w:r>
            <w:r>
              <w:rPr>
                <w:rFonts w:hint="eastAsia"/>
              </w:rPr>
              <w:t>3</w:t>
            </w:r>
            <w:r>
              <w:rPr>
                <w:rFonts w:hint="eastAsia"/>
              </w:rPr>
              <w:t>番地</w:t>
            </w:r>
            <w:r>
              <w:rPr>
                <w:rFonts w:hint="eastAsia"/>
              </w:rPr>
              <w:t>3</w:t>
            </w:r>
            <w:r>
              <w:t>7</w:t>
            </w:r>
          </w:p>
        </w:tc>
        <w:tc>
          <w:tcPr>
            <w:tcW w:w="1843" w:type="dxa"/>
          </w:tcPr>
          <w:p w:rsidR="000E3934" w:rsidRDefault="000E3934" w:rsidP="00011B33">
            <w:pPr>
              <w:rPr>
                <w:rFonts w:hint="eastAsia"/>
              </w:rPr>
            </w:pPr>
            <w:r>
              <w:rPr>
                <w:rFonts w:hint="eastAsia"/>
              </w:rPr>
              <w:t>店舗従業員</w:t>
            </w:r>
            <w:r>
              <w:rPr>
                <w:rFonts w:hint="eastAsia"/>
              </w:rPr>
              <w:t>1</w:t>
            </w:r>
            <w:r>
              <w:rPr>
                <w:rFonts w:hint="eastAsia"/>
              </w:rPr>
              <w:t>名</w:t>
            </w:r>
          </w:p>
        </w:tc>
        <w:tc>
          <w:tcPr>
            <w:tcW w:w="1559" w:type="dxa"/>
          </w:tcPr>
          <w:p w:rsidR="000E3934" w:rsidRDefault="000E3934" w:rsidP="00C546A7">
            <w:pPr>
              <w:jc w:val="center"/>
              <w:rPr>
                <w:rFonts w:hint="eastAsia"/>
              </w:rPr>
            </w:pPr>
            <w:r>
              <w:rPr>
                <w:rFonts w:hint="eastAsia"/>
              </w:rPr>
              <w:t>5</w:t>
            </w:r>
            <w:r>
              <w:rPr>
                <w:rFonts w:hint="eastAsia"/>
              </w:rPr>
              <w:t>月</w:t>
            </w:r>
            <w:r>
              <w:rPr>
                <w:rFonts w:hint="eastAsia"/>
              </w:rPr>
              <w:t>19</w:t>
            </w:r>
            <w:r>
              <w:rPr>
                <w:rFonts w:hint="eastAsia"/>
              </w:rPr>
              <w:t>日</w:t>
            </w:r>
          </w:p>
        </w:tc>
        <w:tc>
          <w:tcPr>
            <w:tcW w:w="1418" w:type="dxa"/>
          </w:tcPr>
          <w:p w:rsidR="000E3934" w:rsidRDefault="000E3934" w:rsidP="00011B33">
            <w:pPr>
              <w:jc w:val="center"/>
              <w:rPr>
                <w:rFonts w:hint="eastAsia"/>
              </w:rPr>
            </w:pPr>
            <w:r>
              <w:rPr>
                <w:rFonts w:hint="eastAsia"/>
              </w:rPr>
              <w:t>通常</w:t>
            </w:r>
          </w:p>
        </w:tc>
      </w:tr>
    </w:tbl>
    <w:p w:rsidR="00384BEF" w:rsidRDefault="00384BEF" w:rsidP="00384BEF"/>
    <w:p w:rsidR="00F76C75" w:rsidRDefault="00F76C75"/>
    <w:p w:rsidR="00343C64" w:rsidRDefault="00343C64"/>
    <w:p w:rsidR="00247B34" w:rsidRDefault="00247B34"/>
    <w:p w:rsidR="00F76C75" w:rsidRDefault="00F76C75">
      <w:r w:rsidRPr="00F76C75">
        <w:rPr>
          <w:rFonts w:hint="eastAsia"/>
        </w:rPr>
        <w:t>当該店舗では、消毒・清掃の作業を実施・完了し営業しております。</w:t>
      </w:r>
    </w:p>
    <w:p w:rsidR="00F76C75" w:rsidRDefault="00F76C75">
      <w:r w:rsidRPr="00F76C75">
        <w:rPr>
          <w:rFonts w:hint="eastAsia"/>
        </w:rPr>
        <w:t>店舗をご利用いただいているお客様をはじめ、皆様に大</w:t>
      </w:r>
      <w:bookmarkStart w:id="0" w:name="_GoBack"/>
      <w:bookmarkEnd w:id="0"/>
      <w:r w:rsidRPr="00F76C75">
        <w:rPr>
          <w:rFonts w:hint="eastAsia"/>
        </w:rPr>
        <w:t>変なご迷惑とご心配をおかけしておりますこと、お詫び申し上げます。</w:t>
      </w:r>
    </w:p>
    <w:p w:rsidR="00F76C75" w:rsidRPr="00F76C75" w:rsidRDefault="00F76C75">
      <w:r w:rsidRPr="00F76C75">
        <w:rPr>
          <w:rFonts w:hint="eastAsia"/>
        </w:rPr>
        <w:t>何卒、ご理解賜りますよう宜しくお願い致します。</w:t>
      </w:r>
    </w:p>
    <w:sectPr w:rsidR="00F76C75" w:rsidRPr="00F76C75" w:rsidSect="00F76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00" w:rsidRDefault="00463E00" w:rsidP="00620780">
      <w:r>
        <w:separator/>
      </w:r>
    </w:p>
  </w:endnote>
  <w:endnote w:type="continuationSeparator" w:id="0">
    <w:p w:rsidR="00463E00" w:rsidRDefault="00463E00" w:rsidP="0062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00" w:rsidRDefault="00463E00" w:rsidP="00620780">
      <w:r>
        <w:separator/>
      </w:r>
    </w:p>
  </w:footnote>
  <w:footnote w:type="continuationSeparator" w:id="0">
    <w:p w:rsidR="00463E00" w:rsidRDefault="00463E00" w:rsidP="0062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5"/>
    <w:rsid w:val="000237F5"/>
    <w:rsid w:val="000663B4"/>
    <w:rsid w:val="000744EB"/>
    <w:rsid w:val="00086A6E"/>
    <w:rsid w:val="000B0AD7"/>
    <w:rsid w:val="000C426C"/>
    <w:rsid w:val="000E3934"/>
    <w:rsid w:val="00115E82"/>
    <w:rsid w:val="00132965"/>
    <w:rsid w:val="001446E0"/>
    <w:rsid w:val="001623A2"/>
    <w:rsid w:val="001A0873"/>
    <w:rsid w:val="001E4B78"/>
    <w:rsid w:val="00247B34"/>
    <w:rsid w:val="00290047"/>
    <w:rsid w:val="00293268"/>
    <w:rsid w:val="002B6078"/>
    <w:rsid w:val="002C6E87"/>
    <w:rsid w:val="002F1B5E"/>
    <w:rsid w:val="003356B9"/>
    <w:rsid w:val="00343C64"/>
    <w:rsid w:val="00384BEF"/>
    <w:rsid w:val="003F636F"/>
    <w:rsid w:val="004120F1"/>
    <w:rsid w:val="0042534D"/>
    <w:rsid w:val="0044440B"/>
    <w:rsid w:val="00451A30"/>
    <w:rsid w:val="00463E00"/>
    <w:rsid w:val="00480731"/>
    <w:rsid w:val="005464BF"/>
    <w:rsid w:val="0057034D"/>
    <w:rsid w:val="00570B3D"/>
    <w:rsid w:val="00572760"/>
    <w:rsid w:val="00580A70"/>
    <w:rsid w:val="00581380"/>
    <w:rsid w:val="005A3C73"/>
    <w:rsid w:val="005B6B19"/>
    <w:rsid w:val="00620780"/>
    <w:rsid w:val="00647B25"/>
    <w:rsid w:val="006712DF"/>
    <w:rsid w:val="006732C9"/>
    <w:rsid w:val="006E5ECA"/>
    <w:rsid w:val="007166E2"/>
    <w:rsid w:val="00725777"/>
    <w:rsid w:val="007537EB"/>
    <w:rsid w:val="0076332F"/>
    <w:rsid w:val="007B44E8"/>
    <w:rsid w:val="007D21B5"/>
    <w:rsid w:val="008352FB"/>
    <w:rsid w:val="00840028"/>
    <w:rsid w:val="00891654"/>
    <w:rsid w:val="009176C2"/>
    <w:rsid w:val="0094620C"/>
    <w:rsid w:val="00974FE8"/>
    <w:rsid w:val="009B7E57"/>
    <w:rsid w:val="009E29A3"/>
    <w:rsid w:val="00AC2BC6"/>
    <w:rsid w:val="00AD238F"/>
    <w:rsid w:val="00B220FF"/>
    <w:rsid w:val="00B232B9"/>
    <w:rsid w:val="00B3213F"/>
    <w:rsid w:val="00B76E98"/>
    <w:rsid w:val="00C546A7"/>
    <w:rsid w:val="00C72270"/>
    <w:rsid w:val="00CC491A"/>
    <w:rsid w:val="00CE7098"/>
    <w:rsid w:val="00D22F05"/>
    <w:rsid w:val="00D37E65"/>
    <w:rsid w:val="00D510FF"/>
    <w:rsid w:val="00D54850"/>
    <w:rsid w:val="00D63436"/>
    <w:rsid w:val="00D82E1D"/>
    <w:rsid w:val="00DB4373"/>
    <w:rsid w:val="00DF0602"/>
    <w:rsid w:val="00E03388"/>
    <w:rsid w:val="00E274DF"/>
    <w:rsid w:val="00ED20E6"/>
    <w:rsid w:val="00F326A2"/>
    <w:rsid w:val="00F41DBE"/>
    <w:rsid w:val="00F76C75"/>
    <w:rsid w:val="00F849F6"/>
    <w:rsid w:val="00F9296D"/>
    <w:rsid w:val="00FD3E44"/>
    <w:rsid w:val="00FE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5F54CF"/>
  <w15:docId w15:val="{F3E250B8-12F8-4F89-B7E6-3E0CEDEC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0780"/>
    <w:pPr>
      <w:tabs>
        <w:tab w:val="center" w:pos="4252"/>
        <w:tab w:val="right" w:pos="8504"/>
      </w:tabs>
      <w:snapToGrid w:val="0"/>
    </w:pPr>
  </w:style>
  <w:style w:type="character" w:customStyle="1" w:styleId="a5">
    <w:name w:val="ヘッダー (文字)"/>
    <w:basedOn w:val="a0"/>
    <w:link w:val="a4"/>
    <w:uiPriority w:val="99"/>
    <w:rsid w:val="00620780"/>
  </w:style>
  <w:style w:type="paragraph" w:styleId="a6">
    <w:name w:val="footer"/>
    <w:basedOn w:val="a"/>
    <w:link w:val="a7"/>
    <w:uiPriority w:val="99"/>
    <w:unhideWhenUsed/>
    <w:rsid w:val="00620780"/>
    <w:pPr>
      <w:tabs>
        <w:tab w:val="center" w:pos="4252"/>
        <w:tab w:val="right" w:pos="8504"/>
      </w:tabs>
      <w:snapToGrid w:val="0"/>
    </w:pPr>
  </w:style>
  <w:style w:type="character" w:customStyle="1" w:styleId="a7">
    <w:name w:val="フッター (文字)"/>
    <w:basedOn w:val="a0"/>
    <w:link w:val="a6"/>
    <w:uiPriority w:val="99"/>
    <w:rsid w:val="0062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7761">
      <w:bodyDiv w:val="1"/>
      <w:marLeft w:val="0"/>
      <w:marRight w:val="0"/>
      <w:marTop w:val="0"/>
      <w:marBottom w:val="0"/>
      <w:divBdr>
        <w:top w:val="none" w:sz="0" w:space="0" w:color="auto"/>
        <w:left w:val="none" w:sz="0" w:space="0" w:color="auto"/>
        <w:bottom w:val="none" w:sz="0" w:space="0" w:color="auto"/>
        <w:right w:val="none" w:sz="0" w:space="0" w:color="auto"/>
      </w:divBdr>
    </w:div>
    <w:div w:id="874855663">
      <w:bodyDiv w:val="1"/>
      <w:marLeft w:val="0"/>
      <w:marRight w:val="0"/>
      <w:marTop w:val="0"/>
      <w:marBottom w:val="0"/>
      <w:divBdr>
        <w:top w:val="none" w:sz="0" w:space="0" w:color="auto"/>
        <w:left w:val="none" w:sz="0" w:space="0" w:color="auto"/>
        <w:bottom w:val="none" w:sz="0" w:space="0" w:color="auto"/>
        <w:right w:val="none" w:sz="0" w:space="0" w:color="auto"/>
      </w:divBdr>
    </w:div>
    <w:div w:id="15108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143AB899E7484BA152346F41AEE1D8" ma:contentTypeVersion="7" ma:contentTypeDescription="新しいドキュメントを作成します。" ma:contentTypeScope="" ma:versionID="fe8cb3a0e6f13e434f37f813b19f1c92">
  <xsd:schema xmlns:xsd="http://www.w3.org/2001/XMLSchema" xmlns:xs="http://www.w3.org/2001/XMLSchema" xmlns:p="http://schemas.microsoft.com/office/2006/metadata/properties" xmlns:ns2="eac64f4c-47b4-4837-b5ba-1f4c3f179cd4" targetNamespace="http://schemas.microsoft.com/office/2006/metadata/properties" ma:root="true" ma:fieldsID="bfc37c78cc61c876accc78879ddef64f" ns2:_="">
    <xsd:import namespace="eac64f4c-47b4-4837-b5ba-1f4c3f179c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4f4c-47b4-4837-b5ba-1f4c3f17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2D5F5-AD0F-4BAF-AA92-5AD7AEAF4099}"/>
</file>

<file path=customXml/itemProps2.xml><?xml version="1.0" encoding="utf-8"?>
<ds:datastoreItem xmlns:ds="http://schemas.openxmlformats.org/officeDocument/2006/customXml" ds:itemID="{296623D2-9562-4A16-9298-5E4F6B5EBE06}"/>
</file>

<file path=customXml/itemProps3.xml><?xml version="1.0" encoding="utf-8"?>
<ds:datastoreItem xmlns:ds="http://schemas.openxmlformats.org/officeDocument/2006/customXml" ds:itemID="{11895B3E-8386-4077-9C7D-B11BF51BEB7C}"/>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Soumubu-srv-u</dc:creator>
  <cp:lastModifiedBy>HP Inc.</cp:lastModifiedBy>
  <cp:revision>2</cp:revision>
  <cp:lastPrinted>2022-02-23T05:50:00Z</cp:lastPrinted>
  <dcterms:created xsi:type="dcterms:W3CDTF">2022-05-20T06:23:00Z</dcterms:created>
  <dcterms:modified xsi:type="dcterms:W3CDTF">2022-05-20T06:23:00Z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0x010100E8143AB899E7484BA152346F41AEE1D8</vt:lpwstr>
  </property>
</Properties>
</file>